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048804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Bahasa Mandarin 2</w:t>
      </w:r>
    </w:p>
    <w:p w14:paraId="1685C596" w14:textId="7B278A8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B24242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5384E145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2RBM21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0DB0AF5E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Veronica, S.M., M.M.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0A1B98F" w:rsidR="00A27780" w:rsidRPr="004858D4" w:rsidRDefault="00B24242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melanjutkan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Bahasa Mandarin 1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ditujukan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Mandarin di </w:t>
      </w:r>
      <w:proofErr w:type="spellStart"/>
      <w:r>
        <w:t>tingkat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lanjut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,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fasilitas</w:t>
      </w:r>
      <w:proofErr w:type="spellEnd"/>
      <w:r>
        <w:t xml:space="preserve"> hotel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Mandarin yang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benar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78ECCBD5" w:rsidR="00A72177" w:rsidRPr="00A72177" w:rsidRDefault="005434F5" w:rsidP="00184742">
      <w:pPr>
        <w:spacing w:after="0"/>
        <w:ind w:left="426"/>
        <w:jc w:val="both"/>
        <w:rPr>
          <w:lang w:val="en-US"/>
        </w:rPr>
      </w:pPr>
      <w:r>
        <w:t xml:space="preserve">Bahasa Mandarin 2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Bahasa Mandarin 1 yang </w:t>
      </w:r>
      <w:proofErr w:type="spellStart"/>
      <w:r>
        <w:t>difokuskan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penguasaan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Mandarin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kompleks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diajarkan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detail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hotel, </w:t>
      </w:r>
      <w:proofErr w:type="spellStart"/>
      <w:r>
        <w:t>pengenalan</w:t>
      </w:r>
      <w:proofErr w:type="spellEnd"/>
      <w:r>
        <w:t xml:space="preserve"> </w:t>
      </w:r>
      <w:proofErr w:type="spellStart"/>
      <w:r>
        <w:t>karakter</w:t>
      </w:r>
      <w:proofErr w:type="spellEnd"/>
      <w:r>
        <w:t xml:space="preserve"> </w:t>
      </w:r>
      <w:proofErr w:type="spellStart"/>
      <w:r>
        <w:t>Hanzi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kompleks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frasa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situasi-situasi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hotel.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07E62D95" w14:textId="79F1A937" w:rsidR="005434F5" w:rsidRPr="005434F5" w:rsidRDefault="005434F5" w:rsidP="005434F5">
      <w:pPr>
        <w:pStyle w:val="ListParagraph"/>
        <w:numPr>
          <w:ilvl w:val="3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menguasai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frasa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kalimat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lebih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kompleks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memberikan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46F5272" w14:textId="2E6B814F" w:rsidR="005434F5" w:rsidRPr="005434F5" w:rsidRDefault="005434F5" w:rsidP="005434F5">
      <w:pPr>
        <w:pStyle w:val="ListParagraph"/>
        <w:numPr>
          <w:ilvl w:val="3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dapat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berkomunikasi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Bahasa Mandarin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berbagai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situasi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termasuk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menangani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permintaan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keluhan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DBAA46C" w14:textId="56B33A7C" w:rsidR="005434F5" w:rsidRPr="005434F5" w:rsidRDefault="005434F5" w:rsidP="005434F5">
      <w:pPr>
        <w:pStyle w:val="ListParagraph"/>
        <w:numPr>
          <w:ilvl w:val="3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memberikan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informasi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mendetail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fasilitas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hotel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Bahasa Mandarin.</w:t>
      </w:r>
    </w:p>
    <w:p w14:paraId="5C42A83C" w14:textId="53F33520" w:rsidR="005434F5" w:rsidRPr="005434F5" w:rsidRDefault="005434F5" w:rsidP="005434F5">
      <w:pPr>
        <w:pStyle w:val="ListParagraph"/>
        <w:numPr>
          <w:ilvl w:val="3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membaca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menulis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karakter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Hanzi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lebih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kompleks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0A01D7D" w14:textId="61872B94" w:rsidR="00D9579E" w:rsidRPr="005434F5" w:rsidRDefault="005434F5" w:rsidP="005434F5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lang w:val="en-US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komunikasi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Tiongkok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77777777" w:rsidR="005434F5" w:rsidRPr="00D9579E" w:rsidRDefault="005434F5" w:rsidP="005434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2AF9476" w14:textId="762044E8" w:rsidR="005434F5" w:rsidRPr="005434F5" w:rsidRDefault="005434F5" w:rsidP="005434F5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>Yamin</w:t>
      </w:r>
      <w:proofErr w:type="spellEnd"/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Ma &amp; Li </w:t>
      </w:r>
      <w:proofErr w:type="spellStart"/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>Xinying</w:t>
      </w:r>
      <w:proofErr w:type="spellEnd"/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>.</w:t>
      </w:r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(2010). </w:t>
      </w:r>
      <w:r w:rsidRPr="005434F5">
        <w:rPr>
          <w:rFonts w:eastAsia="Times New Roman" w:cs="Times New Roman"/>
          <w:i/>
          <w:iCs/>
          <w:kern w:val="0"/>
          <w:lang w:val="en-US"/>
          <w14:ligatures w14:val="none"/>
        </w:rPr>
        <w:t>Easy Steps to Chinese, Vol. 2</w:t>
      </w:r>
      <w:r w:rsidRPr="005434F5">
        <w:rPr>
          <w:rFonts w:eastAsia="Times New Roman" w:cs="Times New Roman"/>
          <w:kern w:val="0"/>
          <w:lang w:val="en-US"/>
          <w14:ligatures w14:val="none"/>
        </w:rPr>
        <w:t>. Beijing Language and Culture University Press.</w:t>
      </w:r>
    </w:p>
    <w:p w14:paraId="24DF218D" w14:textId="58DB7933" w:rsidR="005434F5" w:rsidRPr="005434F5" w:rsidRDefault="005434F5" w:rsidP="005434F5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>Liming, W.</w:t>
      </w:r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(2016). </w:t>
      </w:r>
      <w:r w:rsidRPr="005434F5">
        <w:rPr>
          <w:rFonts w:eastAsia="Times New Roman" w:cs="Times New Roman"/>
          <w:i/>
          <w:iCs/>
          <w:kern w:val="0"/>
          <w:lang w:val="en-US"/>
          <w14:ligatures w14:val="none"/>
        </w:rPr>
        <w:t>Chinese Made Easy, Vol. 2</w:t>
      </w:r>
      <w:r w:rsidRPr="005434F5">
        <w:rPr>
          <w:rFonts w:eastAsia="Times New Roman" w:cs="Times New Roman"/>
          <w:kern w:val="0"/>
          <w:lang w:val="en-US"/>
          <w14:ligatures w14:val="none"/>
        </w:rPr>
        <w:t>. Joint Publishing (H.K.).</w:t>
      </w:r>
    </w:p>
    <w:p w14:paraId="1F16D7EC" w14:textId="74C5BF42" w:rsidR="005434F5" w:rsidRPr="005434F5" w:rsidRDefault="005434F5" w:rsidP="005434F5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5434F5">
        <w:rPr>
          <w:rFonts w:eastAsia="Times New Roman" w:cs="Times New Roman"/>
          <w:b/>
          <w:bCs/>
          <w:kern w:val="0"/>
          <w:lang w:val="en-US"/>
          <w14:ligatures w14:val="none"/>
        </w:rPr>
        <w:t>Deng, X., &amp; Ren, J.</w:t>
      </w:r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(2016). </w:t>
      </w:r>
      <w:r w:rsidRPr="005434F5">
        <w:rPr>
          <w:rFonts w:eastAsia="Times New Roman" w:cs="Times New Roman"/>
          <w:i/>
          <w:iCs/>
          <w:kern w:val="0"/>
          <w:lang w:val="en-US"/>
          <w14:ligatures w14:val="none"/>
        </w:rPr>
        <w:t>Hospitality Chinese</w:t>
      </w:r>
      <w:r w:rsidRPr="005434F5">
        <w:rPr>
          <w:rFonts w:eastAsia="Times New Roman" w:cs="Times New Roman"/>
          <w:kern w:val="0"/>
          <w:lang w:val="en-US"/>
          <w14:ligatures w14:val="none"/>
        </w:rPr>
        <w:t>. Beijing Language and Culture University Press.</w:t>
      </w:r>
    </w:p>
    <w:p w14:paraId="098E28A7" w14:textId="5BFDC70E" w:rsidR="00C926AD" w:rsidRPr="004858D4" w:rsidRDefault="005434F5" w:rsidP="005434F5">
      <w:pPr>
        <w:pStyle w:val="ListParagraph"/>
        <w:numPr>
          <w:ilvl w:val="0"/>
          <w:numId w:val="13"/>
        </w:numPr>
        <w:spacing w:after="0"/>
        <w:ind w:left="709" w:hanging="283"/>
        <w:rPr>
          <w:lang w:val="en-US"/>
        </w:rPr>
      </w:pP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atau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434F5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5434F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6850991" w14:textId="77777777" w:rsidR="005434F5" w:rsidRDefault="005434F5" w:rsidP="005434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68CCEF9E" w14:textId="77777777" w:rsidR="005434F5" w:rsidRDefault="005434F5" w:rsidP="005434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perlengkapan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kamus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penterjemah</w:t>
      </w:r>
      <w:proofErr w:type="spellEnd"/>
      <w:r>
        <w:t>.</w:t>
      </w:r>
    </w:p>
    <w:p w14:paraId="191168A0" w14:textId="77777777" w:rsidR="005434F5" w:rsidRDefault="005434F5" w:rsidP="005434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4BE78F00" w14:textId="77777777" w:rsidR="005434F5" w:rsidRDefault="005434F5" w:rsidP="005434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Pengumpulan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9E5D2E9" w14:textId="0D65DAC7" w:rsidR="004858D4" w:rsidRPr="004858D4" w:rsidRDefault="005434F5" w:rsidP="005434F5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EA009A4" w14:textId="77777777" w:rsidR="005434F5" w:rsidRDefault="005434F5" w:rsidP="005434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0C9ECA8C" w14:textId="77777777" w:rsidR="005434F5" w:rsidRDefault="005434F5" w:rsidP="005434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42CD1AFA" w14:textId="77777777" w:rsidR="005434F5" w:rsidRDefault="005434F5" w:rsidP="005434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C04E4B4" w14:textId="5190B28D" w:rsidR="004858D4" w:rsidRPr="004858D4" w:rsidRDefault="005434F5" w:rsidP="005434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mematuhi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3563D332" w14:textId="2E2FD2AA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44C100A0" w:rsidR="00065DE6" w:rsidRDefault="005434F5" w:rsidP="006C2C21">
            <w:pPr>
              <w:rPr>
                <w:lang w:val="en-US"/>
              </w:rPr>
            </w:pPr>
            <w:r>
              <w:t xml:space="preserve">Review Bahasa Mandarin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Fonetik</w:t>
            </w:r>
            <w:proofErr w:type="spellEnd"/>
            <w:r>
              <w:t xml:space="preserve"> (Pinyin)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4A2EF34" w:rsidR="00065DE6" w:rsidRDefault="005434F5" w:rsidP="006C2C21">
            <w:pPr>
              <w:rPr>
                <w:lang w:val="en-US"/>
              </w:rPr>
            </w:pPr>
            <w:proofErr w:type="spellStart"/>
            <w:r>
              <w:t>Pengucapan</w:t>
            </w:r>
            <w:proofErr w:type="spellEnd"/>
            <w:r>
              <w:t xml:space="preserve"> </w:t>
            </w:r>
            <w:proofErr w:type="spellStart"/>
            <w:r>
              <w:t>Lanjutan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16FCCF5" w:rsidR="00065DE6" w:rsidRDefault="005434F5" w:rsidP="006C2C21">
            <w:pPr>
              <w:rPr>
                <w:lang w:val="en-US"/>
              </w:rPr>
            </w:pPr>
            <w:proofErr w:type="spellStart"/>
            <w:r>
              <w:t>Percakapan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Check-In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53CF8A83" w:rsidR="00065DE6" w:rsidRDefault="005434F5" w:rsidP="006C2C21">
            <w:pPr>
              <w:rPr>
                <w:lang w:val="en-US"/>
              </w:rPr>
            </w:pPr>
            <w:proofErr w:type="spellStart"/>
            <w:r>
              <w:t>Frasa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Tambahan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F0F46F6" w:rsidR="00065DE6" w:rsidRDefault="005434F5" w:rsidP="006C2C21">
            <w:pPr>
              <w:rPr>
                <w:lang w:val="en-US"/>
              </w:rPr>
            </w:pP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5E36562" w:rsidR="00065DE6" w:rsidRDefault="005434F5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Hanzi</w:t>
            </w:r>
            <w:proofErr w:type="spellEnd"/>
            <w:r>
              <w:t xml:space="preserve"> yang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Kompleks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4D48AC1" w:rsidR="00065DE6" w:rsidRDefault="005434F5" w:rsidP="006C2C21">
            <w:pPr>
              <w:rPr>
                <w:lang w:val="en-US"/>
              </w:rPr>
            </w:pPr>
            <w:proofErr w:type="spellStart"/>
            <w:r>
              <w:t>Latihan</w:t>
            </w:r>
            <w:proofErr w:type="spellEnd"/>
            <w:r>
              <w:t xml:space="preserve"> </w:t>
            </w:r>
            <w:proofErr w:type="spellStart"/>
            <w:r>
              <w:t>Percakapan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16B116A5" w:rsidR="00065DE6" w:rsidRDefault="005434F5" w:rsidP="006C2C21">
            <w:pPr>
              <w:rPr>
                <w:lang w:val="en-US"/>
              </w:r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Lokasi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Mandarin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5022" w:type="dxa"/>
          </w:tcPr>
          <w:p w14:paraId="64EBDE24" w14:textId="68DAD851" w:rsidR="00065DE6" w:rsidRDefault="005434F5" w:rsidP="006C2C21">
            <w:pPr>
              <w:rPr>
                <w:lang w:val="en-US"/>
              </w:rPr>
            </w:pPr>
            <w:proofErr w:type="spellStart"/>
            <w:r>
              <w:t>Ungkapan</w:t>
            </w:r>
            <w:proofErr w:type="spellEnd"/>
            <w:r>
              <w:t xml:space="preserve"> Formal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: Tata </w:t>
            </w:r>
            <w:proofErr w:type="spellStart"/>
            <w:r>
              <w:t>Krama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Etiket</w:t>
            </w:r>
            <w:proofErr w:type="spellEnd"/>
            <w:r>
              <w:t xml:space="preserve"> Mandarin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732F0B45" w:rsidR="00065DE6" w:rsidRDefault="005434F5" w:rsidP="006C2C21">
            <w:pPr>
              <w:rPr>
                <w:lang w:val="en-US"/>
              </w:rPr>
            </w:pP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Bahasa Formal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6ADF78F6" w:rsidR="00065DE6" w:rsidRDefault="005434F5" w:rsidP="006C2C21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Bahasa </w:t>
            </w:r>
            <w:proofErr w:type="spellStart"/>
            <w:r>
              <w:t>Tubuh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Berbahasa</w:t>
            </w:r>
            <w:proofErr w:type="spellEnd"/>
            <w:r>
              <w:t xml:space="preserve"> Mandarin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730A8F80" w:rsidR="00065DE6" w:rsidRDefault="005434F5" w:rsidP="006C2C21">
            <w:pPr>
              <w:rPr>
                <w:lang w:val="en-US"/>
              </w:rPr>
            </w:pPr>
            <w:proofErr w:type="spellStart"/>
            <w:r>
              <w:t>Latihan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Memo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Catatan</w:t>
            </w:r>
            <w:proofErr w:type="spellEnd"/>
            <w:r>
              <w:t xml:space="preserve"> </w:t>
            </w:r>
            <w:proofErr w:type="spellStart"/>
            <w:r>
              <w:t>Singkat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Mandarin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7B21F660" w:rsidR="00065DE6" w:rsidRDefault="005434F5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Percakapan</w:t>
            </w:r>
            <w:proofErr w:type="spellEnd"/>
            <w:r>
              <w:t xml:space="preserve"> </w:t>
            </w:r>
            <w:proofErr w:type="spellStart"/>
            <w:r>
              <w:t>Lanjutan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D30916F" w:rsidR="00614730" w:rsidRDefault="005434F5" w:rsidP="00614730">
            <w:pPr>
              <w:rPr>
                <w:lang w:val="en-US"/>
              </w:rPr>
            </w:pP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: Role Play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  <w:bookmarkStart w:id="0" w:name="_GoBack"/>
      <w:bookmarkEnd w:id="0"/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33528F8"/>
    <w:multiLevelType w:val="hybridMultilevel"/>
    <w:tmpl w:val="8DEAB2F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434F5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2024-10-29T07:54:00Z</dcterms:created>
  <dcterms:modified xsi:type="dcterms:W3CDTF">2024-10-29T07:54:00Z</dcterms:modified>
</cp:coreProperties>
</file>